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C60" w:rsidRPr="00F66420" w:rsidRDefault="00AD3C60" w:rsidP="00E2612B">
      <w:pPr>
        <w:pStyle w:val="3"/>
        <w:spacing w:line="360" w:lineRule="auto"/>
      </w:pPr>
      <w:bookmarkStart w:id="0" w:name="_GoBack"/>
      <w:bookmarkEnd w:id="0"/>
      <w:r w:rsidRPr="00F66420">
        <w:t xml:space="preserve">                         </w:t>
      </w:r>
    </w:p>
    <w:tbl>
      <w:tblPr>
        <w:tblW w:w="1131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137"/>
        <w:gridCol w:w="5177"/>
      </w:tblGrid>
      <w:tr w:rsidR="00AD3C60" w:rsidRPr="00F66420">
        <w:trPr>
          <w:trHeight w:val="2410"/>
        </w:trPr>
        <w:tc>
          <w:tcPr>
            <w:tcW w:w="3733" w:type="dxa"/>
          </w:tcPr>
          <w:p w:rsidR="00AD3C60" w:rsidRPr="00F66420" w:rsidRDefault="00AD3C60" w:rsidP="00E2612B">
            <w:pPr>
              <w:spacing w:line="360" w:lineRule="auto"/>
              <w:ind w:left="822"/>
              <w:rPr>
                <w:sz w:val="28"/>
                <w:szCs w:val="28"/>
              </w:rPr>
            </w:pPr>
          </w:p>
          <w:p w:rsidR="00AD3C60" w:rsidRPr="00F66420" w:rsidRDefault="00AD3C60" w:rsidP="00E2612B">
            <w:pPr>
              <w:spacing w:line="360" w:lineRule="auto"/>
              <w:ind w:left="822"/>
              <w:rPr>
                <w:sz w:val="28"/>
                <w:szCs w:val="28"/>
              </w:rPr>
            </w:pPr>
            <w:r w:rsidRPr="00F66420">
              <w:rPr>
                <w:sz w:val="28"/>
                <w:szCs w:val="28"/>
              </w:rPr>
              <w:t>УТВЕРЖДАЮ:</w:t>
            </w:r>
          </w:p>
          <w:p w:rsidR="00AD3C60" w:rsidRPr="00F66420" w:rsidRDefault="00AD3C60" w:rsidP="00E2612B">
            <w:pPr>
              <w:spacing w:line="360" w:lineRule="auto"/>
              <w:ind w:left="822"/>
              <w:rPr>
                <w:sz w:val="28"/>
                <w:szCs w:val="28"/>
              </w:rPr>
            </w:pPr>
            <w:r w:rsidRPr="00F66420">
              <w:rPr>
                <w:sz w:val="28"/>
                <w:szCs w:val="28"/>
              </w:rPr>
              <w:t xml:space="preserve">Президент </w:t>
            </w:r>
            <w:r>
              <w:rPr>
                <w:sz w:val="28"/>
                <w:szCs w:val="28"/>
              </w:rPr>
              <w:t xml:space="preserve">«Федерации бодибилдинга </w:t>
            </w:r>
          </w:p>
          <w:p w:rsidR="00AD3C60" w:rsidRPr="00F66420" w:rsidRDefault="00AD3C60" w:rsidP="00E2612B">
            <w:pPr>
              <w:spacing w:line="360" w:lineRule="auto"/>
              <w:ind w:left="822"/>
              <w:rPr>
                <w:sz w:val="28"/>
                <w:szCs w:val="28"/>
              </w:rPr>
            </w:pPr>
            <w:r w:rsidRPr="00F66420">
              <w:rPr>
                <w:sz w:val="28"/>
                <w:szCs w:val="28"/>
              </w:rPr>
              <w:t>Республики Мордовия</w:t>
            </w:r>
            <w:r>
              <w:rPr>
                <w:sz w:val="28"/>
                <w:szCs w:val="28"/>
              </w:rPr>
              <w:t>»</w:t>
            </w:r>
          </w:p>
          <w:p w:rsidR="00AD3C60" w:rsidRPr="00F66420" w:rsidRDefault="00AD3C60" w:rsidP="00E2612B">
            <w:pPr>
              <w:spacing w:line="360" w:lineRule="auto"/>
              <w:ind w:left="822"/>
              <w:rPr>
                <w:sz w:val="28"/>
                <w:szCs w:val="28"/>
              </w:rPr>
            </w:pPr>
            <w:r w:rsidRPr="00F66420">
              <w:rPr>
                <w:sz w:val="28"/>
                <w:szCs w:val="28"/>
              </w:rPr>
              <w:t>___________________И.Ю.Мысин</w:t>
            </w:r>
          </w:p>
          <w:p w:rsidR="00AD3C60" w:rsidRPr="00F66420" w:rsidRDefault="00AD3C60" w:rsidP="00E2612B">
            <w:pPr>
              <w:spacing w:line="360" w:lineRule="auto"/>
              <w:ind w:left="822"/>
              <w:rPr>
                <w:sz w:val="28"/>
                <w:szCs w:val="28"/>
              </w:rPr>
            </w:pPr>
          </w:p>
          <w:p w:rsidR="00AD3C60" w:rsidRPr="00F66420" w:rsidRDefault="00AD3C60" w:rsidP="00E2612B">
            <w:pPr>
              <w:spacing w:line="360" w:lineRule="auto"/>
              <w:ind w:left="8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«___»______________________2014</w:t>
            </w:r>
            <w:r w:rsidRPr="00F6642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49" w:type="dxa"/>
          </w:tcPr>
          <w:p w:rsidR="00AD3C60" w:rsidRPr="00F66420" w:rsidRDefault="00AD3C60" w:rsidP="00E2612B">
            <w:pPr>
              <w:spacing w:line="360" w:lineRule="auto"/>
              <w:ind w:left="638"/>
              <w:rPr>
                <w:sz w:val="28"/>
                <w:szCs w:val="28"/>
              </w:rPr>
            </w:pPr>
          </w:p>
          <w:p w:rsidR="00AD3C60" w:rsidRPr="00F66420" w:rsidRDefault="00AD3C60" w:rsidP="00E2612B">
            <w:pPr>
              <w:spacing w:line="360" w:lineRule="auto"/>
              <w:ind w:left="638"/>
              <w:rPr>
                <w:sz w:val="28"/>
                <w:szCs w:val="28"/>
              </w:rPr>
            </w:pPr>
          </w:p>
        </w:tc>
      </w:tr>
    </w:tbl>
    <w:p w:rsidR="00AD3C60" w:rsidRPr="00F66420" w:rsidRDefault="00AD3C60" w:rsidP="00E2612B">
      <w:pPr>
        <w:tabs>
          <w:tab w:val="left" w:pos="1276"/>
        </w:tabs>
        <w:spacing w:line="360" w:lineRule="auto"/>
        <w:rPr>
          <w:sz w:val="28"/>
          <w:szCs w:val="28"/>
        </w:rPr>
      </w:pPr>
    </w:p>
    <w:p w:rsidR="00AD3C60" w:rsidRPr="00F66420" w:rsidRDefault="00AD3C60" w:rsidP="00E2612B">
      <w:pPr>
        <w:spacing w:line="360" w:lineRule="auto"/>
        <w:rPr>
          <w:b/>
          <w:bCs/>
          <w:sz w:val="28"/>
          <w:szCs w:val="28"/>
        </w:rPr>
      </w:pPr>
    </w:p>
    <w:p w:rsidR="00AD3C60" w:rsidRPr="00F66420" w:rsidRDefault="00AD3C60" w:rsidP="00E2612B">
      <w:pPr>
        <w:spacing w:line="360" w:lineRule="auto"/>
        <w:rPr>
          <w:rFonts w:ascii="Book Antiqua" w:hAnsi="Book Antiqua" w:cs="Book Antiqua"/>
          <w:sz w:val="28"/>
          <w:szCs w:val="28"/>
        </w:rPr>
      </w:pPr>
    </w:p>
    <w:p w:rsidR="00AD3C60" w:rsidRPr="00F66420" w:rsidRDefault="00DF0348" w:rsidP="00E2612B">
      <w:pPr>
        <w:pStyle w:val="1"/>
        <w:spacing w:line="360" w:lineRule="auto"/>
      </w:pPr>
      <w:r>
        <w:rPr>
          <w:noProof/>
        </w:rPr>
        <w:drawing>
          <wp:inline distT="0" distB="0" distL="0" distR="0">
            <wp:extent cx="3924300" cy="2847975"/>
            <wp:effectExtent l="19050" t="0" r="0" b="0"/>
            <wp:docPr id="1" name="Рисунок 1" descr="pAMKMSLqAt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AMKMSLqAt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C60" w:rsidRPr="00F66420" w:rsidRDefault="00AD3C60" w:rsidP="00E2612B">
      <w:pPr>
        <w:pStyle w:val="1"/>
        <w:spacing w:line="360" w:lineRule="auto"/>
      </w:pPr>
    </w:p>
    <w:p w:rsidR="00AD3C60" w:rsidRDefault="00AD3C60" w:rsidP="00121B4B">
      <w:pPr>
        <w:pStyle w:val="1"/>
        <w:spacing w:line="360" w:lineRule="auto"/>
      </w:pPr>
      <w:r w:rsidRPr="00F66420">
        <w:t>ПОЛОЖЕНИЕ</w:t>
      </w:r>
    </w:p>
    <w:p w:rsidR="00AD3C60" w:rsidRDefault="00AD3C60" w:rsidP="00AE5B43"/>
    <w:p w:rsidR="00AD3C60" w:rsidRDefault="00AD3C60" w:rsidP="00AE5B43"/>
    <w:p w:rsidR="00AD3C60" w:rsidRDefault="00AD3C60" w:rsidP="00AE5B43"/>
    <w:p w:rsidR="00AD3C60" w:rsidRPr="00AE5B43" w:rsidRDefault="00AD3C60" w:rsidP="00AE5B43"/>
    <w:p w:rsidR="00AD3C60" w:rsidRDefault="00AD3C60" w:rsidP="00E2612B">
      <w:pPr>
        <w:spacing w:line="360" w:lineRule="auto"/>
        <w:jc w:val="center"/>
        <w:rPr>
          <w:b/>
          <w:bCs/>
          <w:sz w:val="28"/>
          <w:szCs w:val="28"/>
        </w:rPr>
      </w:pPr>
      <w:r w:rsidRPr="00F6642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Турнир </w:t>
      </w:r>
      <w:r w:rsidRPr="00F66420">
        <w:rPr>
          <w:b/>
          <w:bCs/>
          <w:sz w:val="28"/>
          <w:szCs w:val="28"/>
        </w:rPr>
        <w:t>по бодибилди</w:t>
      </w:r>
      <w:r>
        <w:rPr>
          <w:b/>
          <w:bCs/>
          <w:sz w:val="28"/>
          <w:szCs w:val="28"/>
        </w:rPr>
        <w:t xml:space="preserve">нгу, </w:t>
      </w:r>
      <w:r w:rsidRPr="00F66420">
        <w:rPr>
          <w:b/>
          <w:bCs/>
          <w:sz w:val="28"/>
          <w:szCs w:val="28"/>
        </w:rPr>
        <w:t>фитнесу</w:t>
      </w:r>
      <w:r>
        <w:rPr>
          <w:b/>
          <w:bCs/>
          <w:sz w:val="28"/>
          <w:szCs w:val="28"/>
        </w:rPr>
        <w:t xml:space="preserve"> и фитнес-бикини</w:t>
      </w:r>
    </w:p>
    <w:p w:rsidR="00AD3C60" w:rsidRPr="00F66420" w:rsidRDefault="00AD3C60" w:rsidP="00E2612B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«З</w:t>
      </w:r>
      <w:r w:rsidR="002C6238">
        <w:rPr>
          <w:b/>
          <w:bCs/>
          <w:sz w:val="28"/>
          <w:szCs w:val="28"/>
        </w:rPr>
        <w:t>ВЁЗДЫ ПОВОЛЖЬЯ</w:t>
      </w:r>
      <w:r>
        <w:rPr>
          <w:b/>
          <w:bCs/>
          <w:sz w:val="28"/>
          <w:szCs w:val="28"/>
        </w:rPr>
        <w:t>» .</w:t>
      </w:r>
    </w:p>
    <w:p w:rsidR="00AD3C60" w:rsidRPr="00F66420" w:rsidRDefault="00AD3C60" w:rsidP="00E2612B">
      <w:pPr>
        <w:spacing w:line="360" w:lineRule="auto"/>
        <w:jc w:val="center"/>
        <w:rPr>
          <w:b/>
          <w:bCs/>
          <w:sz w:val="28"/>
          <w:szCs w:val="28"/>
        </w:rPr>
      </w:pPr>
    </w:p>
    <w:p w:rsidR="00AD3C60" w:rsidRPr="001C5166" w:rsidRDefault="00AD3C60" w:rsidP="00E2612B">
      <w:pPr>
        <w:spacing w:line="360" w:lineRule="auto"/>
        <w:jc w:val="center"/>
        <w:rPr>
          <w:b/>
          <w:bCs/>
          <w:sz w:val="28"/>
          <w:szCs w:val="28"/>
        </w:rPr>
      </w:pPr>
    </w:p>
    <w:p w:rsidR="00AD3C60" w:rsidRDefault="00AD3C60" w:rsidP="00E2612B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г.Пенза</w:t>
      </w:r>
      <w:r w:rsidR="00D00D6C">
        <w:rPr>
          <w:b/>
          <w:bCs/>
          <w:sz w:val="28"/>
          <w:szCs w:val="28"/>
        </w:rPr>
        <w:t xml:space="preserve"> 2014</w:t>
      </w:r>
    </w:p>
    <w:p w:rsidR="00AD3C60" w:rsidRPr="00F66420" w:rsidRDefault="00AD3C60" w:rsidP="00E2612B">
      <w:pPr>
        <w:spacing w:line="360" w:lineRule="auto"/>
        <w:jc w:val="center"/>
        <w:rPr>
          <w:b/>
          <w:bCs/>
          <w:sz w:val="28"/>
          <w:szCs w:val="28"/>
        </w:rPr>
      </w:pPr>
    </w:p>
    <w:p w:rsidR="00AD3C60" w:rsidRDefault="00AD3C60" w:rsidP="00E2612B">
      <w:pPr>
        <w:spacing w:line="360" w:lineRule="auto"/>
        <w:jc w:val="center"/>
        <w:rPr>
          <w:b/>
          <w:bCs/>
          <w:sz w:val="28"/>
          <w:szCs w:val="28"/>
        </w:rPr>
      </w:pPr>
    </w:p>
    <w:p w:rsidR="00AD3C60" w:rsidRPr="00CE6EF3" w:rsidRDefault="00AD3C60" w:rsidP="00E2612B">
      <w:pPr>
        <w:spacing w:line="360" w:lineRule="auto"/>
        <w:jc w:val="center"/>
        <w:rPr>
          <w:b/>
          <w:bCs/>
          <w:sz w:val="28"/>
          <w:szCs w:val="28"/>
        </w:rPr>
      </w:pPr>
    </w:p>
    <w:p w:rsidR="00AD3C60" w:rsidRPr="00CE6EF3" w:rsidRDefault="00AD3C60" w:rsidP="00E2612B">
      <w:pPr>
        <w:spacing w:line="360" w:lineRule="auto"/>
        <w:jc w:val="center"/>
        <w:rPr>
          <w:b/>
          <w:bCs/>
          <w:sz w:val="28"/>
          <w:szCs w:val="28"/>
        </w:rPr>
      </w:pPr>
    </w:p>
    <w:p w:rsidR="00AD3C60" w:rsidRPr="00747046" w:rsidRDefault="00AD3C60" w:rsidP="00747046">
      <w:pPr>
        <w:pStyle w:val="a3"/>
        <w:numPr>
          <w:ilvl w:val="0"/>
          <w:numId w:val="10"/>
        </w:numPr>
        <w:spacing w:line="360" w:lineRule="auto"/>
        <w:jc w:val="center"/>
      </w:pPr>
      <w:r w:rsidRPr="00747046">
        <w:rPr>
          <w:b/>
          <w:bCs/>
        </w:rPr>
        <w:t>ЦЕЛИ И ЗАДАЧИ</w:t>
      </w:r>
    </w:p>
    <w:p w:rsidR="00AD3C60" w:rsidRPr="00F66420" w:rsidRDefault="00AD3C60" w:rsidP="00E2612B">
      <w:pPr>
        <w:pStyle w:val="a3"/>
        <w:spacing w:line="360" w:lineRule="auto"/>
        <w:ind w:left="1080" w:hanging="720"/>
        <w:jc w:val="left"/>
      </w:pPr>
      <w:bookmarkStart w:id="1" w:name="OLE_LINK1"/>
      <w:bookmarkStart w:id="2" w:name="OLE_LINK2"/>
      <w:r w:rsidRPr="00F66420">
        <w:t>1.1.</w:t>
      </w:r>
      <w:r w:rsidRPr="00F66420">
        <w:tab/>
        <w:t>Популяризация здорового образа жизни и атлетизма в средствах массовой информации, как наиболее эффективных средств оздоровления.</w:t>
      </w:r>
    </w:p>
    <w:p w:rsidR="00AD3C60" w:rsidRPr="00F66420" w:rsidRDefault="00AD3C60" w:rsidP="00E2612B">
      <w:pPr>
        <w:pStyle w:val="a3"/>
        <w:spacing w:line="360" w:lineRule="auto"/>
        <w:ind w:left="360"/>
        <w:jc w:val="left"/>
      </w:pPr>
      <w:r>
        <w:t>1.2.     Выявление лучших спортсменов для участия в чемпионате России.</w:t>
      </w:r>
    </w:p>
    <w:p w:rsidR="00AD3C60" w:rsidRPr="00F66420" w:rsidRDefault="00AD3C60" w:rsidP="00E2612B">
      <w:pPr>
        <w:pStyle w:val="a3"/>
        <w:numPr>
          <w:ilvl w:val="1"/>
          <w:numId w:val="4"/>
        </w:numPr>
        <w:spacing w:line="360" w:lineRule="auto"/>
        <w:jc w:val="left"/>
      </w:pPr>
      <w:r w:rsidRPr="00F66420">
        <w:t>Привлечение населения на примере соревнующихся спортсменов к занятиям атлетизмом, решая тем самым  проблему досуга молодежи и формирования в их мировоззрении  образа  патриота своей Родины.</w:t>
      </w:r>
    </w:p>
    <w:bookmarkEnd w:id="1"/>
    <w:bookmarkEnd w:id="2"/>
    <w:p w:rsidR="00AD3C60" w:rsidRPr="00F66420" w:rsidRDefault="00AD3C60" w:rsidP="00E2612B">
      <w:pPr>
        <w:pStyle w:val="a3"/>
        <w:spacing w:line="360" w:lineRule="auto"/>
        <w:jc w:val="center"/>
        <w:rPr>
          <w:b/>
          <w:bCs/>
        </w:rPr>
      </w:pPr>
    </w:p>
    <w:p w:rsidR="00AD3C60" w:rsidRPr="00747046" w:rsidRDefault="00AD3C60" w:rsidP="00E2612B">
      <w:pPr>
        <w:pStyle w:val="a3"/>
        <w:numPr>
          <w:ilvl w:val="0"/>
          <w:numId w:val="4"/>
        </w:numPr>
        <w:spacing w:line="360" w:lineRule="auto"/>
        <w:jc w:val="center"/>
        <w:rPr>
          <w:b/>
          <w:bCs/>
        </w:rPr>
      </w:pPr>
      <w:r w:rsidRPr="00747046">
        <w:rPr>
          <w:b/>
          <w:bCs/>
        </w:rPr>
        <w:t>СРОКИ И МЕСТО ПРОВЕДЕНИЯ</w:t>
      </w:r>
    </w:p>
    <w:p w:rsidR="00AD3C60" w:rsidRDefault="002C6238" w:rsidP="007A5C22">
      <w:pPr>
        <w:pStyle w:val="a3"/>
        <w:spacing w:line="360" w:lineRule="auto"/>
      </w:pPr>
      <w:r>
        <w:t xml:space="preserve">             </w:t>
      </w:r>
      <w:r w:rsidR="00AD3C60">
        <w:t xml:space="preserve">Турнир по бодибилдингу, </w:t>
      </w:r>
      <w:r w:rsidR="00AD3C60" w:rsidRPr="00F66420">
        <w:t>фитнесу</w:t>
      </w:r>
      <w:r w:rsidR="00AD3C60">
        <w:t xml:space="preserve"> и фитнес-бикини «Звёзды поволжья» </w:t>
      </w:r>
      <w:r w:rsidR="00AD3C60" w:rsidRPr="00F66420">
        <w:t xml:space="preserve"> проводится </w:t>
      </w:r>
      <w:r w:rsidR="00AD3C60">
        <w:t>22.11.2014</w:t>
      </w:r>
      <w:r w:rsidR="00AD3C60" w:rsidRPr="00F66420">
        <w:t xml:space="preserve"> г. в г.</w:t>
      </w:r>
      <w:r w:rsidR="00AD3C60" w:rsidRPr="001C5166">
        <w:t xml:space="preserve"> </w:t>
      </w:r>
      <w:r w:rsidR="00AD3C60">
        <w:t>Пенза, Дворец культуры железнодорожников им. Ф.Э.Дзержинского.</w:t>
      </w:r>
      <w:r>
        <w:t xml:space="preserve"> </w:t>
      </w:r>
      <w:r w:rsidR="00AD3C60">
        <w:t>ул. Октябрьская, д. 2 / ул. Московская, д. 116</w:t>
      </w:r>
    </w:p>
    <w:p w:rsidR="00AD3C60" w:rsidRPr="00F66420" w:rsidRDefault="00AD3C60" w:rsidP="007A5C22">
      <w:pPr>
        <w:pStyle w:val="a3"/>
        <w:spacing w:line="360" w:lineRule="auto"/>
      </w:pPr>
      <w:r>
        <w:t>Начало соревнований в 17</w:t>
      </w:r>
      <w:r w:rsidRPr="00F66420">
        <w:t>:00.</w:t>
      </w:r>
    </w:p>
    <w:p w:rsidR="00AD3C60" w:rsidRPr="00F66420" w:rsidRDefault="00AD3C60" w:rsidP="002C6238">
      <w:pPr>
        <w:pStyle w:val="a3"/>
        <w:spacing w:line="360" w:lineRule="auto"/>
        <w:jc w:val="left"/>
      </w:pPr>
      <w:r>
        <w:t xml:space="preserve">Взвешивание участников – с 13.00 до 15.30  </w:t>
      </w:r>
    </w:p>
    <w:p w:rsidR="00AD3C60" w:rsidRPr="00F66420" w:rsidRDefault="00AD3C60" w:rsidP="002C6238">
      <w:pPr>
        <w:pStyle w:val="a3"/>
        <w:spacing w:line="360" w:lineRule="auto"/>
        <w:jc w:val="left"/>
      </w:pPr>
      <w:r w:rsidRPr="00F66420">
        <w:t>Зас</w:t>
      </w:r>
      <w:r>
        <w:t>едание судейской коллегии - в 16.0</w:t>
      </w:r>
      <w:r w:rsidRPr="00F66420">
        <w:t xml:space="preserve">0 (после процедуры взвешивания). </w:t>
      </w:r>
    </w:p>
    <w:p w:rsidR="00AD3C60" w:rsidRPr="00F66420" w:rsidRDefault="00AD3C60" w:rsidP="00E2612B">
      <w:pPr>
        <w:spacing w:line="360" w:lineRule="auto"/>
        <w:rPr>
          <w:b/>
          <w:bCs/>
          <w:sz w:val="28"/>
          <w:szCs w:val="28"/>
        </w:rPr>
      </w:pPr>
      <w:r w:rsidRPr="00F66420">
        <w:rPr>
          <w:b/>
          <w:bCs/>
          <w:sz w:val="28"/>
          <w:szCs w:val="28"/>
        </w:rPr>
        <w:t xml:space="preserve">                             </w:t>
      </w:r>
      <w:r>
        <w:rPr>
          <w:b/>
          <w:bCs/>
          <w:sz w:val="28"/>
          <w:szCs w:val="28"/>
        </w:rPr>
        <w:t xml:space="preserve">                </w:t>
      </w:r>
      <w:r w:rsidRPr="00F66420">
        <w:rPr>
          <w:b/>
          <w:bCs/>
          <w:sz w:val="28"/>
          <w:szCs w:val="28"/>
        </w:rPr>
        <w:t xml:space="preserve"> 3 .РУКОВОДСТВО СОРЕВНОВАНИЯМИ</w:t>
      </w:r>
    </w:p>
    <w:p w:rsidR="00AD3C60" w:rsidRPr="00F66420" w:rsidRDefault="00AD3C60" w:rsidP="00E2612B">
      <w:pPr>
        <w:pStyle w:val="a7"/>
        <w:spacing w:line="360" w:lineRule="auto"/>
        <w:ind w:left="360" w:firstLine="720"/>
        <w:rPr>
          <w:sz w:val="28"/>
          <w:szCs w:val="28"/>
        </w:rPr>
      </w:pPr>
      <w:r w:rsidRPr="00F66420">
        <w:rPr>
          <w:sz w:val="28"/>
          <w:szCs w:val="28"/>
        </w:rPr>
        <w:t xml:space="preserve">Общее руководство подготовкой и проведением соревнований осуществляется Оргкомитетом. Непосредственное руководство соревнованиями осуществляет судейская бригада, утвержденная  Федерацией бодибилдинга и фитнеса </w:t>
      </w:r>
      <w:r>
        <w:rPr>
          <w:sz w:val="28"/>
          <w:szCs w:val="28"/>
        </w:rPr>
        <w:t>Республики Мордовия</w:t>
      </w:r>
      <w:r w:rsidRPr="00F66420">
        <w:rPr>
          <w:sz w:val="28"/>
          <w:szCs w:val="28"/>
        </w:rPr>
        <w:t>.</w:t>
      </w:r>
    </w:p>
    <w:p w:rsidR="00AD3C60" w:rsidRPr="00F66420" w:rsidRDefault="00AD3C60" w:rsidP="00E2612B">
      <w:pPr>
        <w:pStyle w:val="a7"/>
        <w:spacing w:line="360" w:lineRule="auto"/>
        <w:ind w:left="360"/>
        <w:rPr>
          <w:sz w:val="28"/>
          <w:szCs w:val="28"/>
        </w:rPr>
      </w:pPr>
      <w:r w:rsidRPr="00F66420">
        <w:rPr>
          <w:sz w:val="28"/>
          <w:szCs w:val="28"/>
        </w:rPr>
        <w:t xml:space="preserve">Главный судья соревнований – </w:t>
      </w:r>
      <w:r>
        <w:rPr>
          <w:sz w:val="28"/>
          <w:szCs w:val="28"/>
        </w:rPr>
        <w:t>Мысин Игорь Юрьевич – Президент ФБРМ</w:t>
      </w:r>
      <w:r w:rsidRPr="00F66420">
        <w:rPr>
          <w:sz w:val="28"/>
          <w:szCs w:val="28"/>
        </w:rPr>
        <w:t xml:space="preserve">. </w:t>
      </w:r>
    </w:p>
    <w:p w:rsidR="00AD3C60" w:rsidRPr="00F66420" w:rsidRDefault="00AD3C60" w:rsidP="00747046">
      <w:pPr>
        <w:pStyle w:val="a7"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Оргкомитет</w:t>
      </w:r>
      <w:r w:rsidRPr="00F66420">
        <w:rPr>
          <w:sz w:val="28"/>
          <w:szCs w:val="28"/>
        </w:rPr>
        <w:t xml:space="preserve"> – </w:t>
      </w:r>
      <w:r>
        <w:rPr>
          <w:sz w:val="28"/>
          <w:szCs w:val="28"/>
        </w:rPr>
        <w:t>Исянов Ринат Рафаильевич, Бычков Алексей Михайлович</w:t>
      </w:r>
    </w:p>
    <w:p w:rsidR="00AD3C60" w:rsidRPr="00F66420" w:rsidRDefault="00AD3C60" w:rsidP="00E2612B">
      <w:pPr>
        <w:tabs>
          <w:tab w:val="left" w:pos="3105"/>
          <w:tab w:val="center" w:pos="5883"/>
        </w:tabs>
        <w:spacing w:line="360" w:lineRule="auto"/>
        <w:ind w:left="709"/>
        <w:rPr>
          <w:b/>
          <w:bCs/>
          <w:sz w:val="28"/>
          <w:szCs w:val="28"/>
        </w:rPr>
      </w:pPr>
      <w:r w:rsidRPr="00F66420">
        <w:rPr>
          <w:b/>
          <w:bCs/>
          <w:sz w:val="28"/>
          <w:szCs w:val="28"/>
        </w:rPr>
        <w:tab/>
      </w:r>
      <w:r w:rsidRPr="00F66420">
        <w:rPr>
          <w:b/>
          <w:bCs/>
          <w:sz w:val="28"/>
          <w:szCs w:val="28"/>
        </w:rPr>
        <w:tab/>
        <w:t>4.УЧАСТНИКИ СОРЕВНОВАНИЙ</w:t>
      </w:r>
    </w:p>
    <w:p w:rsidR="00AD3C60" w:rsidRPr="00F66420" w:rsidRDefault="00AD3C60" w:rsidP="00E2612B">
      <w:pPr>
        <w:pStyle w:val="21"/>
        <w:spacing w:line="360" w:lineRule="auto"/>
        <w:ind w:left="360" w:firstLine="720"/>
        <w:rPr>
          <w:sz w:val="28"/>
          <w:szCs w:val="28"/>
        </w:rPr>
      </w:pPr>
      <w:r w:rsidRPr="00F66420">
        <w:rPr>
          <w:sz w:val="28"/>
          <w:szCs w:val="28"/>
        </w:rPr>
        <w:t>К участию в соревнованиях допускаются спортсмены в следующих  категориях:</w:t>
      </w:r>
    </w:p>
    <w:p w:rsidR="00AD3C60" w:rsidRPr="00F66420" w:rsidRDefault="00AD3C60" w:rsidP="00E2612B">
      <w:pPr>
        <w:pStyle w:val="21"/>
        <w:numPr>
          <w:ilvl w:val="0"/>
          <w:numId w:val="9"/>
        </w:numPr>
        <w:spacing w:after="0" w:line="360" w:lineRule="auto"/>
        <w:rPr>
          <w:sz w:val="28"/>
          <w:szCs w:val="28"/>
        </w:rPr>
      </w:pPr>
      <w:r w:rsidRPr="00F66420">
        <w:rPr>
          <w:sz w:val="28"/>
          <w:szCs w:val="28"/>
          <w:u w:val="single"/>
        </w:rPr>
        <w:t>Юниоры</w:t>
      </w:r>
      <w:r>
        <w:rPr>
          <w:sz w:val="28"/>
          <w:szCs w:val="28"/>
        </w:rPr>
        <w:t xml:space="preserve"> (18-23</w:t>
      </w:r>
      <w:r w:rsidRPr="00F66420">
        <w:rPr>
          <w:sz w:val="28"/>
          <w:szCs w:val="28"/>
        </w:rPr>
        <w:t xml:space="preserve"> год вкл.) абсолютная категория</w:t>
      </w:r>
    </w:p>
    <w:p w:rsidR="00AD3C60" w:rsidRDefault="00AD3C60" w:rsidP="00E2612B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F66420">
        <w:rPr>
          <w:sz w:val="28"/>
          <w:szCs w:val="28"/>
          <w:u w:val="single"/>
        </w:rPr>
        <w:t>Мужчины</w:t>
      </w:r>
      <w:r w:rsidRPr="00F66420">
        <w:rPr>
          <w:sz w:val="28"/>
          <w:szCs w:val="28"/>
        </w:rPr>
        <w:t xml:space="preserve"> в </w:t>
      </w:r>
      <w:r>
        <w:rPr>
          <w:sz w:val="28"/>
          <w:szCs w:val="28"/>
        </w:rPr>
        <w:t>категориях : до 80 кг.,  и свыше 8</w:t>
      </w:r>
      <w:r w:rsidRPr="00F66420">
        <w:rPr>
          <w:sz w:val="28"/>
          <w:szCs w:val="28"/>
        </w:rPr>
        <w:t>0 кг.</w:t>
      </w:r>
    </w:p>
    <w:p w:rsidR="00AD3C60" w:rsidRPr="00F66420" w:rsidRDefault="00AD3C60" w:rsidP="00E2612B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Мужчины </w:t>
      </w:r>
      <w:r w:rsidRPr="007A5C22">
        <w:rPr>
          <w:sz w:val="28"/>
          <w:szCs w:val="28"/>
        </w:rPr>
        <w:t>абсолютная категория</w:t>
      </w:r>
      <w:r>
        <w:rPr>
          <w:sz w:val="28"/>
          <w:szCs w:val="28"/>
        </w:rPr>
        <w:t>.</w:t>
      </w:r>
    </w:p>
    <w:p w:rsidR="00AD3C60" w:rsidRPr="00F66420" w:rsidRDefault="00AD3C60" w:rsidP="00E2612B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F66420">
        <w:rPr>
          <w:sz w:val="28"/>
          <w:szCs w:val="28"/>
          <w:u w:val="single"/>
        </w:rPr>
        <w:t>Женщины</w:t>
      </w:r>
      <w:r>
        <w:rPr>
          <w:sz w:val="28"/>
          <w:szCs w:val="28"/>
        </w:rPr>
        <w:t xml:space="preserve"> разряд </w:t>
      </w:r>
      <w:r w:rsidRPr="00F66420">
        <w:rPr>
          <w:sz w:val="28"/>
          <w:szCs w:val="28"/>
        </w:rPr>
        <w:t>фитнес</w:t>
      </w:r>
      <w:r>
        <w:rPr>
          <w:sz w:val="28"/>
          <w:szCs w:val="28"/>
        </w:rPr>
        <w:t>(1раунд сравнение-купальники,2 раунд произвольная программа)</w:t>
      </w:r>
      <w:r w:rsidRPr="00F66420">
        <w:rPr>
          <w:sz w:val="28"/>
          <w:szCs w:val="28"/>
        </w:rPr>
        <w:t>: абсолютная категория.</w:t>
      </w:r>
    </w:p>
    <w:p w:rsidR="00AD3C60" w:rsidRPr="00F66420" w:rsidRDefault="00AD3C60" w:rsidP="00E2612B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Женщины «Фитнес-бикини</w:t>
      </w:r>
      <w:r w:rsidRPr="00F66420">
        <w:rPr>
          <w:sz w:val="28"/>
          <w:szCs w:val="28"/>
          <w:u w:val="single"/>
        </w:rPr>
        <w:t xml:space="preserve">» </w:t>
      </w:r>
      <w:r w:rsidRPr="00F66420">
        <w:rPr>
          <w:sz w:val="28"/>
          <w:szCs w:val="28"/>
        </w:rPr>
        <w:t>абсолютная категория.</w:t>
      </w:r>
    </w:p>
    <w:p w:rsidR="00AD3C60" w:rsidRDefault="00AD3C60" w:rsidP="00E2612B">
      <w:pPr>
        <w:spacing w:line="360" w:lineRule="auto"/>
        <w:ind w:left="360" w:firstLine="720"/>
        <w:rPr>
          <w:sz w:val="28"/>
          <w:szCs w:val="28"/>
        </w:rPr>
      </w:pPr>
      <w:r w:rsidRPr="00F66420">
        <w:rPr>
          <w:sz w:val="28"/>
          <w:szCs w:val="28"/>
        </w:rPr>
        <w:lastRenderedPageBreak/>
        <w:t>Количество категорий может быть пересмотрено судейской коллегией  в зависимости от количества заявленных участников.</w:t>
      </w:r>
    </w:p>
    <w:p w:rsidR="00AD3C60" w:rsidRPr="00F66420" w:rsidRDefault="00AD3C60" w:rsidP="00E2612B">
      <w:pPr>
        <w:spacing w:line="360" w:lineRule="auto"/>
        <w:ind w:left="360" w:firstLine="720"/>
        <w:rPr>
          <w:b/>
          <w:bCs/>
          <w:sz w:val="28"/>
          <w:szCs w:val="28"/>
        </w:rPr>
      </w:pPr>
      <w:r w:rsidRPr="00F66420">
        <w:rPr>
          <w:b/>
          <w:bCs/>
          <w:sz w:val="28"/>
          <w:szCs w:val="28"/>
        </w:rPr>
        <w:t>Для допуска к соревнованиям спортсмены обязательно должны иметь:</w:t>
      </w:r>
    </w:p>
    <w:p w:rsidR="00AD3C60" w:rsidRPr="00F66420" w:rsidRDefault="00AD3C60" w:rsidP="00E2612B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F66420">
        <w:rPr>
          <w:sz w:val="28"/>
          <w:szCs w:val="28"/>
        </w:rPr>
        <w:t>Паспорт;</w:t>
      </w:r>
    </w:p>
    <w:p w:rsidR="00AD3C60" w:rsidRPr="00F66420" w:rsidRDefault="00AD3C60" w:rsidP="00E2612B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F66420">
        <w:rPr>
          <w:sz w:val="28"/>
          <w:szCs w:val="28"/>
        </w:rPr>
        <w:t>компакт диск</w:t>
      </w:r>
      <w:r>
        <w:rPr>
          <w:sz w:val="28"/>
          <w:szCs w:val="28"/>
        </w:rPr>
        <w:t xml:space="preserve"> или флеш-накопитель</w:t>
      </w:r>
      <w:r w:rsidRPr="00F66420">
        <w:rPr>
          <w:sz w:val="28"/>
          <w:szCs w:val="28"/>
        </w:rPr>
        <w:t xml:space="preserve"> с качественной записью фонограммы в начале диска;</w:t>
      </w:r>
    </w:p>
    <w:p w:rsidR="00AD3C60" w:rsidRPr="00F66420" w:rsidRDefault="00AD3C60" w:rsidP="00E2612B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F66420">
        <w:rPr>
          <w:sz w:val="28"/>
          <w:szCs w:val="28"/>
        </w:rPr>
        <w:t xml:space="preserve">заявку </w:t>
      </w:r>
      <w:r>
        <w:rPr>
          <w:sz w:val="28"/>
          <w:szCs w:val="28"/>
        </w:rPr>
        <w:t>на участие в соревнованиях;</w:t>
      </w:r>
    </w:p>
    <w:p w:rsidR="00AD3C60" w:rsidRDefault="00AD3C60" w:rsidP="00E2612B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F66420">
        <w:rPr>
          <w:sz w:val="28"/>
          <w:szCs w:val="28"/>
        </w:rPr>
        <w:t xml:space="preserve">однотонные плавки и купальники, соответствующие правилам соревнований </w:t>
      </w:r>
      <w:r>
        <w:rPr>
          <w:sz w:val="28"/>
          <w:szCs w:val="28"/>
          <w:lang w:val="en-US"/>
        </w:rPr>
        <w:t>IFB</w:t>
      </w:r>
      <w:r>
        <w:rPr>
          <w:sz w:val="28"/>
          <w:szCs w:val="28"/>
        </w:rPr>
        <w:t>В;</w:t>
      </w:r>
    </w:p>
    <w:p w:rsidR="00AD3C60" w:rsidRPr="00D276F6" w:rsidRDefault="00AD3C60" w:rsidP="00EB327F">
      <w:pPr>
        <w:spacing w:line="360" w:lineRule="auto"/>
        <w:ind w:left="2149"/>
        <w:rPr>
          <w:sz w:val="28"/>
          <w:szCs w:val="28"/>
        </w:rPr>
      </w:pPr>
    </w:p>
    <w:p w:rsidR="00AD3C60" w:rsidRPr="00F66420" w:rsidRDefault="00AD3C60" w:rsidP="00E2612B">
      <w:pPr>
        <w:numPr>
          <w:ilvl w:val="0"/>
          <w:numId w:val="11"/>
        </w:numPr>
        <w:spacing w:line="360" w:lineRule="auto"/>
        <w:jc w:val="center"/>
        <w:rPr>
          <w:b/>
          <w:bCs/>
          <w:sz w:val="28"/>
          <w:szCs w:val="28"/>
        </w:rPr>
      </w:pPr>
      <w:r w:rsidRPr="00F66420">
        <w:rPr>
          <w:b/>
          <w:bCs/>
          <w:sz w:val="28"/>
          <w:szCs w:val="28"/>
        </w:rPr>
        <w:t xml:space="preserve">УСЛОВИЯ ПРИЕМА УЧАСТНИКОВ </w:t>
      </w:r>
    </w:p>
    <w:p w:rsidR="00AD3C60" w:rsidRPr="00F66420" w:rsidRDefault="00AD3C60" w:rsidP="00E2612B">
      <w:pPr>
        <w:spacing w:line="360" w:lineRule="auto"/>
        <w:ind w:left="360" w:firstLine="720"/>
        <w:rPr>
          <w:sz w:val="28"/>
          <w:szCs w:val="28"/>
        </w:rPr>
      </w:pPr>
      <w:r w:rsidRPr="00F66420">
        <w:rPr>
          <w:sz w:val="28"/>
          <w:szCs w:val="28"/>
        </w:rPr>
        <w:t>Командировочные расходы (проезд, прож</w:t>
      </w:r>
      <w:r w:rsidR="00040392">
        <w:rPr>
          <w:sz w:val="28"/>
          <w:szCs w:val="28"/>
        </w:rPr>
        <w:t>ивание, питание,</w:t>
      </w:r>
      <w:r w:rsidRPr="00F66420">
        <w:rPr>
          <w:sz w:val="28"/>
          <w:szCs w:val="28"/>
        </w:rPr>
        <w:t xml:space="preserve"> суточные) оплачиваются за счет командирующих организаций.</w:t>
      </w:r>
    </w:p>
    <w:p w:rsidR="00AD3C60" w:rsidRPr="00F66420" w:rsidRDefault="00AD3C60" w:rsidP="00E2612B">
      <w:pPr>
        <w:spacing w:line="360" w:lineRule="auto"/>
        <w:ind w:left="360" w:firstLine="720"/>
        <w:jc w:val="center"/>
        <w:rPr>
          <w:sz w:val="28"/>
          <w:szCs w:val="28"/>
        </w:rPr>
      </w:pPr>
    </w:p>
    <w:p w:rsidR="00AD3C60" w:rsidRPr="00F66420" w:rsidRDefault="00AD3C60" w:rsidP="00E2612B">
      <w:pPr>
        <w:numPr>
          <w:ilvl w:val="0"/>
          <w:numId w:val="11"/>
        </w:numPr>
        <w:spacing w:line="360" w:lineRule="auto"/>
        <w:jc w:val="center"/>
        <w:rPr>
          <w:b/>
          <w:bCs/>
          <w:sz w:val="28"/>
          <w:szCs w:val="28"/>
        </w:rPr>
      </w:pPr>
      <w:r w:rsidRPr="00F66420">
        <w:rPr>
          <w:b/>
          <w:bCs/>
          <w:sz w:val="28"/>
          <w:szCs w:val="28"/>
        </w:rPr>
        <w:t>ПРОГРАММА СОРЕВНОВАНИЙ</w:t>
      </w:r>
    </w:p>
    <w:p w:rsidR="00AD3C60" w:rsidRPr="00F66420" w:rsidRDefault="00AD3C60" w:rsidP="00E2612B">
      <w:pPr>
        <w:spacing w:line="360" w:lineRule="auto"/>
        <w:rPr>
          <w:sz w:val="28"/>
          <w:szCs w:val="28"/>
        </w:rPr>
      </w:pPr>
      <w:r w:rsidRPr="00F66420">
        <w:rPr>
          <w:sz w:val="28"/>
          <w:szCs w:val="28"/>
        </w:rPr>
        <w:t xml:space="preserve">  </w:t>
      </w:r>
      <w:r>
        <w:rPr>
          <w:sz w:val="28"/>
          <w:szCs w:val="28"/>
        </w:rPr>
        <w:t>22 ноября 2014</w:t>
      </w:r>
      <w:r w:rsidRPr="00F66420">
        <w:rPr>
          <w:sz w:val="28"/>
          <w:szCs w:val="28"/>
        </w:rPr>
        <w:t xml:space="preserve"> г.:</w:t>
      </w:r>
    </w:p>
    <w:p w:rsidR="00AD3C60" w:rsidRPr="00F66420" w:rsidRDefault="00AD3C60" w:rsidP="00E2612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12.00- 13</w:t>
      </w:r>
      <w:r w:rsidRPr="00F66420">
        <w:rPr>
          <w:sz w:val="28"/>
          <w:szCs w:val="28"/>
        </w:rPr>
        <w:t>.00 – аккредитация;</w:t>
      </w:r>
    </w:p>
    <w:p w:rsidR="00AD3C60" w:rsidRPr="00F66420" w:rsidRDefault="00AD3C60" w:rsidP="00E2612B">
      <w:pPr>
        <w:spacing w:line="360" w:lineRule="auto"/>
        <w:rPr>
          <w:sz w:val="28"/>
          <w:szCs w:val="28"/>
        </w:rPr>
      </w:pPr>
      <w:r w:rsidRPr="00F66420">
        <w:rPr>
          <w:sz w:val="28"/>
          <w:szCs w:val="28"/>
        </w:rPr>
        <w:t xml:space="preserve">  1</w:t>
      </w:r>
      <w:r>
        <w:rPr>
          <w:sz w:val="28"/>
          <w:szCs w:val="28"/>
        </w:rPr>
        <w:t>3.00- 15.0</w:t>
      </w:r>
      <w:r w:rsidRPr="00F66420">
        <w:rPr>
          <w:sz w:val="28"/>
          <w:szCs w:val="28"/>
        </w:rPr>
        <w:t>0 -взвешивание участников (спортсмены, не прошедшие процедуру взвешивания   в</w:t>
      </w:r>
      <w:r>
        <w:rPr>
          <w:sz w:val="28"/>
          <w:szCs w:val="28"/>
        </w:rPr>
        <w:t xml:space="preserve"> </w:t>
      </w:r>
      <w:r w:rsidRPr="00F66420">
        <w:rPr>
          <w:sz w:val="28"/>
          <w:szCs w:val="28"/>
        </w:rPr>
        <w:t xml:space="preserve">указанное время, </w:t>
      </w:r>
      <w:r w:rsidRPr="00F66420">
        <w:rPr>
          <w:sz w:val="28"/>
          <w:szCs w:val="28"/>
          <w:u w:val="single"/>
        </w:rPr>
        <w:t>до соревнований не допускаются</w:t>
      </w:r>
      <w:r w:rsidRPr="00F66420">
        <w:rPr>
          <w:sz w:val="28"/>
          <w:szCs w:val="28"/>
        </w:rPr>
        <w:t>);</w:t>
      </w:r>
    </w:p>
    <w:p w:rsidR="00AD3C60" w:rsidRPr="00F66420" w:rsidRDefault="00AD3C60" w:rsidP="00E2612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16.0</w:t>
      </w:r>
      <w:r w:rsidRPr="00F66420">
        <w:rPr>
          <w:sz w:val="28"/>
          <w:szCs w:val="28"/>
        </w:rPr>
        <w:t>0 – заседание судейской коллегии;</w:t>
      </w:r>
    </w:p>
    <w:p w:rsidR="00AD3C60" w:rsidRPr="00F66420" w:rsidRDefault="00AD3C60" w:rsidP="00E2612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17</w:t>
      </w:r>
      <w:r w:rsidRPr="00F66420">
        <w:rPr>
          <w:sz w:val="28"/>
          <w:szCs w:val="28"/>
        </w:rPr>
        <w:t>.00– начало соревнований.</w:t>
      </w:r>
    </w:p>
    <w:p w:rsidR="00AD3C60" w:rsidRDefault="00AD3C60" w:rsidP="00747046">
      <w:pPr>
        <w:spacing w:line="360" w:lineRule="auto"/>
        <w:ind w:left="720"/>
        <w:rPr>
          <w:b/>
          <w:bCs/>
          <w:sz w:val="28"/>
          <w:szCs w:val="28"/>
        </w:rPr>
      </w:pPr>
    </w:p>
    <w:p w:rsidR="00AD3C60" w:rsidRPr="00F66420" w:rsidRDefault="00AD3C60" w:rsidP="00E2612B">
      <w:pPr>
        <w:numPr>
          <w:ilvl w:val="0"/>
          <w:numId w:val="11"/>
        </w:numPr>
        <w:spacing w:line="360" w:lineRule="auto"/>
        <w:jc w:val="center"/>
        <w:rPr>
          <w:b/>
          <w:bCs/>
          <w:sz w:val="28"/>
          <w:szCs w:val="28"/>
        </w:rPr>
      </w:pPr>
      <w:r w:rsidRPr="00F66420">
        <w:rPr>
          <w:b/>
          <w:bCs/>
          <w:sz w:val="28"/>
          <w:szCs w:val="28"/>
        </w:rPr>
        <w:t>ПОРЯДОК ОПРЕДЕЛЕНИЯ ПОБЕДИТЕЛЕЙ</w:t>
      </w:r>
    </w:p>
    <w:p w:rsidR="00AD3C60" w:rsidRPr="00F66420" w:rsidRDefault="00AD3C60" w:rsidP="00E2612B">
      <w:pPr>
        <w:spacing w:line="360" w:lineRule="auto"/>
        <w:ind w:left="360" w:firstLine="720"/>
        <w:rPr>
          <w:sz w:val="28"/>
          <w:szCs w:val="28"/>
        </w:rPr>
      </w:pPr>
      <w:r w:rsidRPr="00F66420">
        <w:rPr>
          <w:sz w:val="28"/>
          <w:szCs w:val="28"/>
        </w:rPr>
        <w:t>Победитель соревнований определяется согласно правилам Международной Федерации бодибилдинга</w:t>
      </w:r>
      <w:r w:rsidR="00040392">
        <w:rPr>
          <w:sz w:val="28"/>
          <w:szCs w:val="28"/>
        </w:rPr>
        <w:t xml:space="preserve"> (</w:t>
      </w:r>
      <w:r w:rsidR="00040392">
        <w:rPr>
          <w:sz w:val="28"/>
          <w:szCs w:val="28"/>
          <w:lang w:val="en-US"/>
        </w:rPr>
        <w:t>IFBB</w:t>
      </w:r>
      <w:r w:rsidR="00040392">
        <w:rPr>
          <w:sz w:val="28"/>
          <w:szCs w:val="28"/>
        </w:rPr>
        <w:t>)</w:t>
      </w:r>
      <w:r w:rsidRPr="00F66420">
        <w:rPr>
          <w:sz w:val="28"/>
          <w:szCs w:val="28"/>
        </w:rPr>
        <w:t xml:space="preserve"> по наименьшей сумм</w:t>
      </w:r>
      <w:r>
        <w:rPr>
          <w:sz w:val="28"/>
          <w:szCs w:val="28"/>
        </w:rPr>
        <w:t>е мест, набранной в</w:t>
      </w:r>
      <w:r w:rsidRPr="00F66420">
        <w:rPr>
          <w:sz w:val="28"/>
          <w:szCs w:val="28"/>
        </w:rPr>
        <w:t xml:space="preserve"> финале. При равном количестве мест преимущество имеет участник, сумма мест которого в финале меньше.</w:t>
      </w:r>
    </w:p>
    <w:p w:rsidR="00AD3C60" w:rsidRPr="00F66420" w:rsidRDefault="00AD3C60" w:rsidP="00E2612B">
      <w:pPr>
        <w:spacing w:line="360" w:lineRule="auto"/>
        <w:ind w:left="360" w:firstLine="720"/>
        <w:jc w:val="center"/>
        <w:rPr>
          <w:sz w:val="28"/>
          <w:szCs w:val="28"/>
        </w:rPr>
      </w:pPr>
    </w:p>
    <w:p w:rsidR="00AD3C60" w:rsidRPr="00F66420" w:rsidRDefault="00AD3C60" w:rsidP="00E2612B">
      <w:pPr>
        <w:spacing w:line="360" w:lineRule="auto"/>
        <w:ind w:left="360" w:firstLine="720"/>
        <w:jc w:val="center"/>
        <w:rPr>
          <w:b/>
          <w:bCs/>
          <w:sz w:val="28"/>
          <w:szCs w:val="28"/>
        </w:rPr>
      </w:pPr>
      <w:r w:rsidRPr="00F66420">
        <w:rPr>
          <w:b/>
          <w:bCs/>
          <w:sz w:val="28"/>
          <w:szCs w:val="28"/>
        </w:rPr>
        <w:t>8. НАГРАЖДЕНИЕ</w:t>
      </w:r>
    </w:p>
    <w:p w:rsidR="00AD3C60" w:rsidRDefault="00AD3C60" w:rsidP="00E2612B">
      <w:pPr>
        <w:pStyle w:val="21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F66420">
        <w:rPr>
          <w:sz w:val="28"/>
          <w:szCs w:val="28"/>
        </w:rPr>
        <w:t>Победители и призеры в весовых к</w:t>
      </w:r>
      <w:r>
        <w:rPr>
          <w:sz w:val="28"/>
          <w:szCs w:val="28"/>
        </w:rPr>
        <w:t>атегориях награждаются денежными призами, дипломами, медалями, кубками а так же спонсорскими призами.</w:t>
      </w:r>
    </w:p>
    <w:p w:rsidR="00AD3C60" w:rsidRPr="00F66420" w:rsidRDefault="00AD3C60" w:rsidP="00E2612B">
      <w:pPr>
        <w:pStyle w:val="21"/>
        <w:spacing w:line="360" w:lineRule="auto"/>
        <w:ind w:left="0"/>
        <w:rPr>
          <w:sz w:val="28"/>
          <w:szCs w:val="28"/>
        </w:rPr>
      </w:pPr>
    </w:p>
    <w:p w:rsidR="00AD3C60" w:rsidRPr="00F66420" w:rsidRDefault="00AD3C60" w:rsidP="00E2612B">
      <w:pPr>
        <w:spacing w:line="360" w:lineRule="auto"/>
        <w:ind w:left="360"/>
        <w:jc w:val="center"/>
        <w:rPr>
          <w:b/>
          <w:bCs/>
          <w:sz w:val="28"/>
          <w:szCs w:val="28"/>
        </w:rPr>
      </w:pPr>
      <w:r w:rsidRPr="00F66420">
        <w:rPr>
          <w:b/>
          <w:bCs/>
          <w:sz w:val="28"/>
          <w:szCs w:val="28"/>
        </w:rPr>
        <w:t>9.</w:t>
      </w:r>
      <w:r>
        <w:rPr>
          <w:b/>
          <w:bCs/>
          <w:sz w:val="28"/>
          <w:szCs w:val="28"/>
        </w:rPr>
        <w:t xml:space="preserve"> </w:t>
      </w:r>
      <w:r w:rsidRPr="00F66420">
        <w:rPr>
          <w:b/>
          <w:bCs/>
          <w:sz w:val="28"/>
          <w:szCs w:val="28"/>
        </w:rPr>
        <w:t>ФИНАНСИРОВАНИЕ СОРЕВНОВАНИЙ</w:t>
      </w:r>
    </w:p>
    <w:p w:rsidR="00AD3C60" w:rsidRPr="00F66420" w:rsidRDefault="00AD3C60" w:rsidP="00E2612B">
      <w:pPr>
        <w:spacing w:line="360" w:lineRule="auto"/>
        <w:ind w:left="360"/>
        <w:jc w:val="center"/>
        <w:rPr>
          <w:b/>
          <w:bCs/>
          <w:sz w:val="28"/>
          <w:szCs w:val="28"/>
        </w:rPr>
      </w:pPr>
    </w:p>
    <w:p w:rsidR="00AD3C60" w:rsidRPr="00F66420" w:rsidRDefault="00040392" w:rsidP="00E2612B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Орг. Комитет турнира </w:t>
      </w:r>
      <w:r w:rsidR="00AD3C60" w:rsidRPr="00F66420">
        <w:rPr>
          <w:sz w:val="28"/>
          <w:szCs w:val="28"/>
        </w:rPr>
        <w:t>несет расходы по обеспечению призового фонда соревнований.</w:t>
      </w:r>
    </w:p>
    <w:p w:rsidR="00AD3C60" w:rsidRPr="00F66420" w:rsidRDefault="00AD3C60" w:rsidP="00E2612B">
      <w:pPr>
        <w:spacing w:line="360" w:lineRule="auto"/>
        <w:ind w:right="180" w:firstLine="720"/>
        <w:jc w:val="center"/>
        <w:rPr>
          <w:b/>
          <w:bCs/>
          <w:sz w:val="28"/>
          <w:szCs w:val="28"/>
        </w:rPr>
      </w:pPr>
      <w:r w:rsidRPr="00F66420">
        <w:rPr>
          <w:b/>
          <w:bCs/>
          <w:sz w:val="28"/>
          <w:szCs w:val="28"/>
        </w:rPr>
        <w:t>10. ЗАЯВКА</w:t>
      </w:r>
    </w:p>
    <w:p w:rsidR="00AD3C60" w:rsidRDefault="00AD3C60" w:rsidP="00E2612B">
      <w:pPr>
        <w:spacing w:line="360" w:lineRule="auto"/>
        <w:ind w:right="180" w:firstLine="720"/>
        <w:rPr>
          <w:sz w:val="28"/>
          <w:szCs w:val="28"/>
        </w:rPr>
      </w:pPr>
      <w:r w:rsidRPr="00F66420">
        <w:rPr>
          <w:sz w:val="28"/>
          <w:szCs w:val="28"/>
        </w:rPr>
        <w:t xml:space="preserve">Предварительные заявки на участие в соревнованиях принимаются   на </w:t>
      </w:r>
      <w:r w:rsidRPr="00F66420">
        <w:rPr>
          <w:sz w:val="28"/>
          <w:szCs w:val="28"/>
          <w:lang w:val="en-US"/>
        </w:rPr>
        <w:t>e</w:t>
      </w:r>
      <w:r w:rsidRPr="00F66420">
        <w:rPr>
          <w:sz w:val="28"/>
          <w:szCs w:val="28"/>
        </w:rPr>
        <w:t>-</w:t>
      </w:r>
      <w:r w:rsidRPr="00F66420">
        <w:rPr>
          <w:sz w:val="28"/>
          <w:szCs w:val="28"/>
          <w:lang w:val="en-US"/>
        </w:rPr>
        <w:t>mail</w:t>
      </w:r>
      <w:r w:rsidRPr="00F66420">
        <w:rPr>
          <w:sz w:val="28"/>
          <w:szCs w:val="28"/>
        </w:rPr>
        <w:t xml:space="preserve">: </w:t>
      </w:r>
      <w:r w:rsidRPr="00E2612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hyperlink r:id="rId7" w:history="1">
        <w:r w:rsidRPr="00010537">
          <w:rPr>
            <w:rStyle w:val="a5"/>
            <w:sz w:val="28"/>
            <w:szCs w:val="28"/>
          </w:rPr>
          <w:t>radagor70@</w:t>
        </w:r>
        <w:r w:rsidRPr="00010537">
          <w:rPr>
            <w:rStyle w:val="a5"/>
            <w:sz w:val="28"/>
            <w:szCs w:val="28"/>
            <w:lang w:val="en-US"/>
          </w:rPr>
          <w:t>list</w:t>
        </w:r>
        <w:r w:rsidRPr="00E2612B">
          <w:rPr>
            <w:rStyle w:val="a5"/>
            <w:sz w:val="28"/>
            <w:szCs w:val="28"/>
          </w:rPr>
          <w:t>.</w:t>
        </w:r>
        <w:r w:rsidRPr="00010537">
          <w:rPr>
            <w:rStyle w:val="a5"/>
            <w:sz w:val="28"/>
            <w:szCs w:val="28"/>
            <w:lang w:val="en-US"/>
          </w:rPr>
          <w:t>ru</w:t>
        </w:r>
      </w:hyperlink>
      <w:r w:rsidRPr="00E261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, </w:t>
      </w:r>
      <w:r w:rsidRPr="00571B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D3C60" w:rsidRDefault="00AD3C60" w:rsidP="00E2612B">
      <w:pPr>
        <w:spacing w:line="360" w:lineRule="auto"/>
        <w:ind w:right="180" w:firstLine="720"/>
        <w:rPr>
          <w:sz w:val="28"/>
          <w:szCs w:val="28"/>
        </w:rPr>
      </w:pPr>
      <w:r>
        <w:rPr>
          <w:sz w:val="28"/>
          <w:szCs w:val="28"/>
        </w:rPr>
        <w:t>Контактные телефоны:</w:t>
      </w:r>
    </w:p>
    <w:p w:rsidR="00AD3C60" w:rsidRDefault="00AD3C60" w:rsidP="00E2612B">
      <w:pPr>
        <w:spacing w:line="360" w:lineRule="auto"/>
        <w:ind w:right="180" w:firstLine="720"/>
        <w:rPr>
          <w:sz w:val="28"/>
          <w:szCs w:val="28"/>
        </w:rPr>
      </w:pPr>
      <w:r>
        <w:rPr>
          <w:sz w:val="28"/>
          <w:szCs w:val="28"/>
        </w:rPr>
        <w:t xml:space="preserve"> 89879994515</w:t>
      </w:r>
      <w:r w:rsidRPr="00E2612B">
        <w:rPr>
          <w:sz w:val="28"/>
          <w:szCs w:val="28"/>
        </w:rPr>
        <w:t xml:space="preserve"> </w:t>
      </w:r>
      <w:r>
        <w:rPr>
          <w:sz w:val="28"/>
          <w:szCs w:val="28"/>
        </w:rPr>
        <w:t>- Мысин Игорь Юрьевич-президент ФБРМ</w:t>
      </w:r>
    </w:p>
    <w:p w:rsidR="00AD3C60" w:rsidRDefault="00AD3C60" w:rsidP="00E2612B">
      <w:pPr>
        <w:spacing w:line="360" w:lineRule="auto"/>
        <w:ind w:right="180" w:firstLine="720"/>
        <w:rPr>
          <w:sz w:val="28"/>
          <w:szCs w:val="28"/>
        </w:rPr>
      </w:pPr>
      <w:r>
        <w:rPr>
          <w:sz w:val="28"/>
          <w:szCs w:val="28"/>
        </w:rPr>
        <w:t xml:space="preserve"> 89273700673 - Исянов Ринат Рафаильевич</w:t>
      </w:r>
    </w:p>
    <w:p w:rsidR="00AD3C60" w:rsidRDefault="00AD3C60" w:rsidP="00E2612B">
      <w:pPr>
        <w:spacing w:line="360" w:lineRule="auto"/>
        <w:ind w:right="180" w:firstLine="720"/>
        <w:rPr>
          <w:sz w:val="28"/>
          <w:szCs w:val="28"/>
        </w:rPr>
      </w:pPr>
      <w:r>
        <w:rPr>
          <w:sz w:val="28"/>
          <w:szCs w:val="28"/>
        </w:rPr>
        <w:t xml:space="preserve"> 89050150040 – Бычков Алексей Михайлович</w:t>
      </w:r>
    </w:p>
    <w:p w:rsidR="00AD3C60" w:rsidRPr="00F66420" w:rsidRDefault="00AD3C60" w:rsidP="00E2612B">
      <w:pPr>
        <w:spacing w:line="360" w:lineRule="auto"/>
        <w:jc w:val="center"/>
        <w:rPr>
          <w:sz w:val="28"/>
          <w:szCs w:val="28"/>
        </w:rPr>
      </w:pPr>
    </w:p>
    <w:p w:rsidR="00AD3C60" w:rsidRPr="00F66420" w:rsidRDefault="00AD3C60" w:rsidP="00E2612B">
      <w:pPr>
        <w:spacing w:line="360" w:lineRule="auto"/>
        <w:jc w:val="center"/>
        <w:rPr>
          <w:b/>
          <w:bCs/>
          <w:sz w:val="28"/>
          <w:szCs w:val="28"/>
        </w:rPr>
      </w:pPr>
      <w:r w:rsidRPr="00F66420">
        <w:rPr>
          <w:b/>
          <w:bCs/>
          <w:sz w:val="28"/>
          <w:szCs w:val="28"/>
        </w:rPr>
        <w:t xml:space="preserve">Предварительные заявки на участие просьба высылать до </w:t>
      </w:r>
      <w:r>
        <w:rPr>
          <w:b/>
          <w:bCs/>
          <w:sz w:val="28"/>
          <w:szCs w:val="28"/>
        </w:rPr>
        <w:t>15 ноября 201</w:t>
      </w:r>
      <w:r w:rsidRPr="00571B69">
        <w:rPr>
          <w:b/>
          <w:bCs/>
          <w:sz w:val="28"/>
          <w:szCs w:val="28"/>
        </w:rPr>
        <w:t>4</w:t>
      </w:r>
      <w:r w:rsidRPr="00F66420">
        <w:rPr>
          <w:b/>
          <w:bCs/>
          <w:sz w:val="28"/>
          <w:szCs w:val="28"/>
        </w:rPr>
        <w:t xml:space="preserve"> года.</w:t>
      </w:r>
    </w:p>
    <w:p w:rsidR="002C6238" w:rsidRDefault="00AD3C60" w:rsidP="002C6238">
      <w:pPr>
        <w:spacing w:line="360" w:lineRule="auto"/>
        <w:jc w:val="center"/>
        <w:rPr>
          <w:b/>
          <w:bCs/>
          <w:sz w:val="28"/>
          <w:szCs w:val="28"/>
        </w:rPr>
      </w:pPr>
      <w:r w:rsidRPr="00F66420">
        <w:rPr>
          <w:b/>
          <w:bCs/>
          <w:sz w:val="28"/>
          <w:szCs w:val="28"/>
        </w:rPr>
        <w:t>НАСТОЯЩЕЕ ПОЛОЖЕНИЕ ЯВЛЯЕТСЯ ОФИЦИАЛЬНЫМ ВЫЗОВОМ</w:t>
      </w:r>
      <w:r>
        <w:rPr>
          <w:b/>
          <w:bCs/>
          <w:sz w:val="28"/>
          <w:szCs w:val="28"/>
        </w:rPr>
        <w:t xml:space="preserve"> </w:t>
      </w:r>
      <w:r w:rsidRPr="00F66420">
        <w:rPr>
          <w:b/>
          <w:bCs/>
          <w:sz w:val="28"/>
          <w:szCs w:val="28"/>
        </w:rPr>
        <w:t xml:space="preserve"> НА</w:t>
      </w:r>
      <w:r w:rsidRPr="00F66420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ОТКРЫТЫЙ </w:t>
      </w:r>
      <w:r w:rsidR="002C6238">
        <w:rPr>
          <w:b/>
          <w:bCs/>
          <w:sz w:val="28"/>
          <w:szCs w:val="28"/>
        </w:rPr>
        <w:t xml:space="preserve">Турнир </w:t>
      </w:r>
      <w:r w:rsidR="002C6238" w:rsidRPr="00F66420">
        <w:rPr>
          <w:b/>
          <w:bCs/>
          <w:sz w:val="28"/>
          <w:szCs w:val="28"/>
        </w:rPr>
        <w:t>по бодибилди</w:t>
      </w:r>
      <w:r w:rsidR="002C6238">
        <w:rPr>
          <w:b/>
          <w:bCs/>
          <w:sz w:val="28"/>
          <w:szCs w:val="28"/>
        </w:rPr>
        <w:t xml:space="preserve">нгу, </w:t>
      </w:r>
      <w:r w:rsidR="002C6238" w:rsidRPr="00F66420">
        <w:rPr>
          <w:b/>
          <w:bCs/>
          <w:sz w:val="28"/>
          <w:szCs w:val="28"/>
        </w:rPr>
        <w:t>фитнесу</w:t>
      </w:r>
      <w:r w:rsidR="002C6238">
        <w:rPr>
          <w:b/>
          <w:bCs/>
          <w:sz w:val="28"/>
          <w:szCs w:val="28"/>
        </w:rPr>
        <w:t xml:space="preserve"> и фитнес-бикини</w:t>
      </w:r>
    </w:p>
    <w:p w:rsidR="00AD3C60" w:rsidRPr="00F66420" w:rsidRDefault="002C6238" w:rsidP="00E2612B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«ЗВЁЗДЫ ПОВОЛЖЬЯ» г. Пенза</w:t>
      </w:r>
      <w:r w:rsidR="00AD3C60" w:rsidRPr="00F66420">
        <w:rPr>
          <w:b/>
          <w:bCs/>
          <w:sz w:val="28"/>
          <w:szCs w:val="28"/>
        </w:rPr>
        <w:t>.</w:t>
      </w:r>
    </w:p>
    <w:p w:rsidR="00AD3C60" w:rsidRPr="002C6238" w:rsidRDefault="00AD3C60" w:rsidP="00E2612B">
      <w:pPr>
        <w:spacing w:line="360" w:lineRule="auto"/>
        <w:jc w:val="center"/>
        <w:rPr>
          <w:b/>
          <w:bCs/>
          <w:sz w:val="28"/>
          <w:szCs w:val="28"/>
        </w:rPr>
      </w:pPr>
    </w:p>
    <w:p w:rsidR="00AD3C60" w:rsidRPr="00E2612B" w:rsidRDefault="00AD3C60" w:rsidP="00E2612B">
      <w:pPr>
        <w:rPr>
          <w:sz w:val="28"/>
          <w:szCs w:val="28"/>
        </w:rPr>
      </w:pPr>
    </w:p>
    <w:p w:rsidR="00AD3C60" w:rsidRPr="00571B69" w:rsidRDefault="00AD3C60" w:rsidP="00E2612B">
      <w:pPr>
        <w:rPr>
          <w:sz w:val="28"/>
          <w:szCs w:val="28"/>
        </w:rPr>
      </w:pPr>
    </w:p>
    <w:p w:rsidR="00AD3C60" w:rsidRPr="00571B69" w:rsidRDefault="00AD3C60" w:rsidP="00E2612B">
      <w:pPr>
        <w:rPr>
          <w:sz w:val="28"/>
          <w:szCs w:val="28"/>
        </w:rPr>
      </w:pPr>
    </w:p>
    <w:p w:rsidR="00AD3C60" w:rsidRPr="00571B69" w:rsidRDefault="00AD3C60" w:rsidP="00E2612B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AD3C60">
        <w:trPr>
          <w:trHeight w:val="4725"/>
        </w:trPr>
        <w:tc>
          <w:tcPr>
            <w:tcW w:w="10440" w:type="dxa"/>
          </w:tcPr>
          <w:p w:rsidR="00AD3C60" w:rsidRDefault="00AD3C60" w:rsidP="00007169">
            <w:pPr>
              <w:jc w:val="center"/>
              <w:rPr>
                <w:sz w:val="28"/>
                <w:szCs w:val="28"/>
              </w:rPr>
            </w:pPr>
          </w:p>
          <w:p w:rsidR="00AD3C60" w:rsidRDefault="00AD3C60" w:rsidP="00007169">
            <w:pPr>
              <w:tabs>
                <w:tab w:val="left" w:pos="2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ОБРАЗЕЦ ЗАЯВКИ УЧАСТНИКА</w:t>
            </w:r>
          </w:p>
          <w:p w:rsidR="00AD3C60" w:rsidRDefault="00AD3C60" w:rsidP="00007169">
            <w:pPr>
              <w:tabs>
                <w:tab w:val="left" w:pos="2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Президенту Общественной Организации</w:t>
            </w:r>
          </w:p>
          <w:p w:rsidR="00AD3C60" w:rsidRDefault="00AD3C60" w:rsidP="00007169">
            <w:pPr>
              <w:tabs>
                <w:tab w:val="left" w:pos="2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«Федерация бодибилдинга Республики Мордовия»</w:t>
            </w:r>
          </w:p>
          <w:p w:rsidR="00AD3C60" w:rsidRDefault="00AD3C60" w:rsidP="00007169">
            <w:pPr>
              <w:tabs>
                <w:tab w:val="left" w:pos="2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Мысину Игорю Юрьевичу</w:t>
            </w:r>
          </w:p>
          <w:p w:rsidR="00AD3C60" w:rsidRDefault="00AD3C60" w:rsidP="00007169">
            <w:pPr>
              <w:tabs>
                <w:tab w:val="left" w:pos="2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на участие</w:t>
            </w:r>
          </w:p>
          <w:p w:rsidR="00AD3C60" w:rsidRDefault="00AD3C60" w:rsidP="00007169">
            <w:pPr>
              <w:tabs>
                <w:tab w:val="left" w:pos="2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чемпионате «Звезды Поволжья»</w:t>
            </w:r>
          </w:p>
          <w:p w:rsidR="00AD3C60" w:rsidRDefault="00AD3C60" w:rsidP="00007169">
            <w:pPr>
              <w:tabs>
                <w:tab w:val="left" w:pos="2100"/>
              </w:tabs>
              <w:ind w:left="6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1.Ф.И.О.  </w:t>
            </w:r>
          </w:p>
          <w:p w:rsidR="00AD3C60" w:rsidRDefault="00AD3C60" w:rsidP="00007169">
            <w:pPr>
              <w:tabs>
                <w:tab w:val="left" w:pos="2100"/>
              </w:tabs>
              <w:ind w:left="6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2.Дата рождения</w:t>
            </w:r>
          </w:p>
          <w:p w:rsidR="00AD3C60" w:rsidRDefault="00AD3C60" w:rsidP="00007169">
            <w:pPr>
              <w:tabs>
                <w:tab w:val="left" w:pos="2100"/>
              </w:tabs>
              <w:ind w:left="6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3.Полный адрес</w:t>
            </w:r>
          </w:p>
          <w:p w:rsidR="00AD3C60" w:rsidRDefault="00AD3C60" w:rsidP="00007169">
            <w:pPr>
              <w:tabs>
                <w:tab w:val="left" w:pos="2100"/>
              </w:tabs>
              <w:ind w:left="6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4.Паспортные данные </w:t>
            </w:r>
          </w:p>
          <w:p w:rsidR="00AD3C60" w:rsidRDefault="00AD3C60" w:rsidP="00007169">
            <w:pPr>
              <w:tabs>
                <w:tab w:val="left" w:pos="2100"/>
              </w:tabs>
              <w:ind w:left="6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Ф.И.О. представителя (тренера) </w:t>
            </w:r>
          </w:p>
          <w:p w:rsidR="00AD3C60" w:rsidRPr="00AE5B43" w:rsidRDefault="00AD3C60" w:rsidP="00007169">
            <w:pPr>
              <w:tabs>
                <w:tab w:val="left" w:pos="2100"/>
              </w:tabs>
              <w:ind w:left="6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Контактная информация (моб.тел.,</w:t>
            </w:r>
            <w:r>
              <w:rPr>
                <w:sz w:val="28"/>
                <w:szCs w:val="28"/>
                <w:lang w:val="en-US"/>
              </w:rPr>
              <w:t>e</w:t>
            </w:r>
            <w:r w:rsidRPr="00374B3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>)</w:t>
            </w:r>
          </w:p>
          <w:p w:rsidR="00AD3C60" w:rsidRPr="00BA765F" w:rsidRDefault="00AD3C60" w:rsidP="00007169">
            <w:pPr>
              <w:tabs>
                <w:tab w:val="left" w:pos="2100"/>
              </w:tabs>
              <w:ind w:left="6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Дата__________подпись__________</w:t>
            </w:r>
          </w:p>
        </w:tc>
      </w:tr>
    </w:tbl>
    <w:p w:rsidR="00AD3C60" w:rsidRDefault="00AD3C60" w:rsidP="00007169">
      <w:pPr>
        <w:rPr>
          <w:sz w:val="28"/>
          <w:szCs w:val="28"/>
        </w:rPr>
      </w:pPr>
    </w:p>
    <w:p w:rsidR="00AD3C60" w:rsidRDefault="00AD3C60" w:rsidP="00007169">
      <w:pPr>
        <w:rPr>
          <w:sz w:val="28"/>
          <w:szCs w:val="28"/>
        </w:rPr>
      </w:pPr>
    </w:p>
    <w:p w:rsidR="00AD3C60" w:rsidRDefault="00AD3C60" w:rsidP="00007169">
      <w:pPr>
        <w:rPr>
          <w:sz w:val="28"/>
          <w:szCs w:val="28"/>
        </w:rPr>
      </w:pPr>
    </w:p>
    <w:p w:rsidR="00AD3C60" w:rsidRDefault="00AD3C60" w:rsidP="00007169">
      <w:pPr>
        <w:rPr>
          <w:sz w:val="28"/>
          <w:szCs w:val="28"/>
        </w:rPr>
      </w:pPr>
    </w:p>
    <w:p w:rsidR="00AD3C60" w:rsidRPr="00E2612B" w:rsidRDefault="00AD3C60" w:rsidP="000071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sectPr w:rsidR="00AD3C60" w:rsidRPr="00E2612B" w:rsidSect="008B443E">
      <w:pgSz w:w="11906" w:h="16838"/>
      <w:pgMar w:top="567" w:right="282" w:bottom="851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922"/>
    <w:multiLevelType w:val="multilevel"/>
    <w:tmpl w:val="9FEA68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4067BED"/>
    <w:multiLevelType w:val="multilevel"/>
    <w:tmpl w:val="F36E8C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7EA4CF7"/>
    <w:multiLevelType w:val="multilevel"/>
    <w:tmpl w:val="B10A6404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0173C26"/>
    <w:multiLevelType w:val="hybridMultilevel"/>
    <w:tmpl w:val="FE84A666"/>
    <w:lvl w:ilvl="0" w:tplc="6A0498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2D33EB"/>
    <w:multiLevelType w:val="hybridMultilevel"/>
    <w:tmpl w:val="6DC0DFC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250FE1"/>
    <w:multiLevelType w:val="multilevel"/>
    <w:tmpl w:val="CF6843A6"/>
    <w:lvl w:ilvl="0">
      <w:start w:val="1"/>
      <w:numFmt w:val="bullet"/>
      <w:lvlText w:val=""/>
      <w:lvlJc w:val="left"/>
      <w:pPr>
        <w:tabs>
          <w:tab w:val="num" w:pos="2509"/>
        </w:tabs>
        <w:ind w:left="250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6">
    <w:nsid w:val="4529773B"/>
    <w:multiLevelType w:val="hybridMultilevel"/>
    <w:tmpl w:val="EE109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495756"/>
    <w:multiLevelType w:val="singleLevel"/>
    <w:tmpl w:val="851E5828"/>
    <w:lvl w:ilvl="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8">
    <w:nsid w:val="50E52BA8"/>
    <w:multiLevelType w:val="hybridMultilevel"/>
    <w:tmpl w:val="26D07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730FCF"/>
    <w:multiLevelType w:val="singleLevel"/>
    <w:tmpl w:val="515EFA60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80021DC"/>
    <w:multiLevelType w:val="hybridMultilevel"/>
    <w:tmpl w:val="EB2C8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9D0481"/>
    <w:multiLevelType w:val="multilevel"/>
    <w:tmpl w:val="F3188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1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7"/>
  </w:num>
  <w:num w:numId="10">
    <w:abstractNumId w:val="10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5B8"/>
    <w:rsid w:val="00007169"/>
    <w:rsid w:val="00010537"/>
    <w:rsid w:val="00014E9B"/>
    <w:rsid w:val="00040392"/>
    <w:rsid w:val="000F4D9F"/>
    <w:rsid w:val="00120337"/>
    <w:rsid w:val="00121B4B"/>
    <w:rsid w:val="00136CFF"/>
    <w:rsid w:val="001415B8"/>
    <w:rsid w:val="00151622"/>
    <w:rsid w:val="00163036"/>
    <w:rsid w:val="00184BDF"/>
    <w:rsid w:val="001B6A20"/>
    <w:rsid w:val="001C5166"/>
    <w:rsid w:val="002302AB"/>
    <w:rsid w:val="00232080"/>
    <w:rsid w:val="0029434E"/>
    <w:rsid w:val="002C6238"/>
    <w:rsid w:val="0032160E"/>
    <w:rsid w:val="0034498F"/>
    <w:rsid w:val="00374B38"/>
    <w:rsid w:val="004138E2"/>
    <w:rsid w:val="004931D2"/>
    <w:rsid w:val="00571B69"/>
    <w:rsid w:val="005738C7"/>
    <w:rsid w:val="006035FF"/>
    <w:rsid w:val="00606819"/>
    <w:rsid w:val="00642298"/>
    <w:rsid w:val="006A30A7"/>
    <w:rsid w:val="006E15A6"/>
    <w:rsid w:val="007235B9"/>
    <w:rsid w:val="00747046"/>
    <w:rsid w:val="007718EC"/>
    <w:rsid w:val="007A5C22"/>
    <w:rsid w:val="00804233"/>
    <w:rsid w:val="008108E1"/>
    <w:rsid w:val="00813FD9"/>
    <w:rsid w:val="008744FA"/>
    <w:rsid w:val="008B443E"/>
    <w:rsid w:val="00912650"/>
    <w:rsid w:val="00957416"/>
    <w:rsid w:val="00A33AEE"/>
    <w:rsid w:val="00A825D2"/>
    <w:rsid w:val="00AD3C60"/>
    <w:rsid w:val="00AE5B43"/>
    <w:rsid w:val="00B21AEB"/>
    <w:rsid w:val="00BA765F"/>
    <w:rsid w:val="00BB2B08"/>
    <w:rsid w:val="00BC7FE0"/>
    <w:rsid w:val="00C50FC2"/>
    <w:rsid w:val="00CD1E7D"/>
    <w:rsid w:val="00CE6EF3"/>
    <w:rsid w:val="00CF66A4"/>
    <w:rsid w:val="00D00D6C"/>
    <w:rsid w:val="00D276F6"/>
    <w:rsid w:val="00D97706"/>
    <w:rsid w:val="00DF0348"/>
    <w:rsid w:val="00E02B7E"/>
    <w:rsid w:val="00E162EF"/>
    <w:rsid w:val="00E2612B"/>
    <w:rsid w:val="00E50BB0"/>
    <w:rsid w:val="00E751EC"/>
    <w:rsid w:val="00EB327F"/>
    <w:rsid w:val="00EF1B06"/>
    <w:rsid w:val="00F0708C"/>
    <w:rsid w:val="00F12E05"/>
    <w:rsid w:val="00F21E74"/>
    <w:rsid w:val="00F37233"/>
    <w:rsid w:val="00F42333"/>
    <w:rsid w:val="00F636AB"/>
    <w:rsid w:val="00F66420"/>
    <w:rsid w:val="00FB1E1C"/>
    <w:rsid w:val="00FF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5B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415B8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415B8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415B8"/>
    <w:pPr>
      <w:keepNext/>
      <w:ind w:left="1440"/>
      <w:outlineLvl w:val="2"/>
    </w:pPr>
    <w:rPr>
      <w:rFonts w:ascii="Book Antiqua" w:hAnsi="Book Antiqua" w:cs="Book Antiqua"/>
      <w:b/>
      <w:bCs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415B8"/>
    <w:pPr>
      <w:keepNext/>
      <w:jc w:val="both"/>
      <w:outlineLvl w:val="3"/>
    </w:pPr>
    <w:rPr>
      <w:rFonts w:ascii="Book Antiqua" w:hAnsi="Book Antiqua" w:cs="Book Antiqua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2B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C42B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C42B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C42BF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1415B8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9C42BF"/>
    <w:rPr>
      <w:sz w:val="20"/>
      <w:szCs w:val="20"/>
    </w:rPr>
  </w:style>
  <w:style w:type="character" w:styleId="a5">
    <w:name w:val="Hyperlink"/>
    <w:basedOn w:val="a0"/>
    <w:uiPriority w:val="99"/>
    <w:rsid w:val="007235B9"/>
    <w:rPr>
      <w:color w:val="0000FF"/>
      <w:u w:val="single"/>
    </w:rPr>
  </w:style>
  <w:style w:type="paragraph" w:styleId="a6">
    <w:name w:val="Normal (Web)"/>
    <w:basedOn w:val="a"/>
    <w:uiPriority w:val="99"/>
    <w:rsid w:val="006E15A6"/>
    <w:rPr>
      <w:color w:val="000000"/>
      <w:sz w:val="24"/>
      <w:szCs w:val="24"/>
    </w:rPr>
  </w:style>
  <w:style w:type="paragraph" w:styleId="a7">
    <w:name w:val="Body Text Indent"/>
    <w:basedOn w:val="a"/>
    <w:link w:val="a8"/>
    <w:uiPriority w:val="99"/>
    <w:rsid w:val="008744F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8744FA"/>
  </w:style>
  <w:style w:type="paragraph" w:styleId="21">
    <w:name w:val="Body Text Indent 2"/>
    <w:basedOn w:val="a"/>
    <w:link w:val="22"/>
    <w:uiPriority w:val="99"/>
    <w:rsid w:val="008744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744FA"/>
  </w:style>
  <w:style w:type="paragraph" w:styleId="31">
    <w:name w:val="Body Text Indent 3"/>
    <w:basedOn w:val="a"/>
    <w:link w:val="32"/>
    <w:uiPriority w:val="99"/>
    <w:rsid w:val="008744F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8744FA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rsid w:val="001C51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1C516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  <w:rsid w:val="007A5C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5B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415B8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415B8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415B8"/>
    <w:pPr>
      <w:keepNext/>
      <w:ind w:left="1440"/>
      <w:outlineLvl w:val="2"/>
    </w:pPr>
    <w:rPr>
      <w:rFonts w:ascii="Book Antiqua" w:hAnsi="Book Antiqua" w:cs="Book Antiqua"/>
      <w:b/>
      <w:bCs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415B8"/>
    <w:pPr>
      <w:keepNext/>
      <w:jc w:val="both"/>
      <w:outlineLvl w:val="3"/>
    </w:pPr>
    <w:rPr>
      <w:rFonts w:ascii="Book Antiqua" w:hAnsi="Book Antiqua" w:cs="Book Antiqua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2B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C42B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C42B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C42BF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1415B8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9C42BF"/>
    <w:rPr>
      <w:sz w:val="20"/>
      <w:szCs w:val="20"/>
    </w:rPr>
  </w:style>
  <w:style w:type="character" w:styleId="a5">
    <w:name w:val="Hyperlink"/>
    <w:basedOn w:val="a0"/>
    <w:uiPriority w:val="99"/>
    <w:rsid w:val="007235B9"/>
    <w:rPr>
      <w:color w:val="0000FF"/>
      <w:u w:val="single"/>
    </w:rPr>
  </w:style>
  <w:style w:type="paragraph" w:styleId="a6">
    <w:name w:val="Normal (Web)"/>
    <w:basedOn w:val="a"/>
    <w:uiPriority w:val="99"/>
    <w:rsid w:val="006E15A6"/>
    <w:rPr>
      <w:color w:val="000000"/>
      <w:sz w:val="24"/>
      <w:szCs w:val="24"/>
    </w:rPr>
  </w:style>
  <w:style w:type="paragraph" w:styleId="a7">
    <w:name w:val="Body Text Indent"/>
    <w:basedOn w:val="a"/>
    <w:link w:val="a8"/>
    <w:uiPriority w:val="99"/>
    <w:rsid w:val="008744F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8744FA"/>
  </w:style>
  <w:style w:type="paragraph" w:styleId="21">
    <w:name w:val="Body Text Indent 2"/>
    <w:basedOn w:val="a"/>
    <w:link w:val="22"/>
    <w:uiPriority w:val="99"/>
    <w:rsid w:val="008744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744FA"/>
  </w:style>
  <w:style w:type="paragraph" w:styleId="31">
    <w:name w:val="Body Text Indent 3"/>
    <w:basedOn w:val="a"/>
    <w:link w:val="32"/>
    <w:uiPriority w:val="99"/>
    <w:rsid w:val="008744F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8744FA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rsid w:val="001C51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1C516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  <w:rsid w:val="007A5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10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0786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07868"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2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adagor70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625</Words>
  <Characters>3564</Characters>
  <Application>Microsoft Office Word</Application>
  <DocSecurity>0</DocSecurity>
  <Lines>29</Lines>
  <Paragraphs>8</Paragraphs>
  <ScaleCrop>false</ScaleCrop>
  <Company>WareZ Provider</Company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814-2</dc:creator>
  <cp:lastModifiedBy>Oleg</cp:lastModifiedBy>
  <cp:revision>2</cp:revision>
  <cp:lastPrinted>2014-08-11T11:42:00Z</cp:lastPrinted>
  <dcterms:created xsi:type="dcterms:W3CDTF">2014-10-29T10:02:00Z</dcterms:created>
  <dcterms:modified xsi:type="dcterms:W3CDTF">2014-10-29T10:02:00Z</dcterms:modified>
</cp:coreProperties>
</file>